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C5487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EXPERTS </w:t>
          </w:r>
          <w:r w:rsidR="003711CA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THEMATIQUES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A1</w:t>
          </w:r>
        </w:sdtContent>
      </w:sdt>
    </w:p>
    <w:p w:rsidR="004A487A" w:rsidRPr="003711CA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711CA">
        <w:rPr>
          <w:lang w:val="fr-FR"/>
        </w:rPr>
        <w:t xml:space="preserve">Groupe </w:t>
      </w:r>
      <w:r w:rsidR="003711CA">
        <w:rPr>
          <w:lang w:val="fr-FR"/>
        </w:rPr>
        <w:t>matière</w:t>
      </w:r>
      <w:r w:rsidR="009437D4" w:rsidRPr="003711CA">
        <w:rPr>
          <w:lang w:val="fr-FR"/>
        </w:rPr>
        <w:t xml:space="preserve"> – Description de fonction générique</w:t>
      </w:r>
    </w:p>
    <w:p w:rsidR="005B4022" w:rsidRPr="003711CA" w:rsidRDefault="005B4022" w:rsidP="005B4022">
      <w:pPr>
        <w:spacing w:after="0"/>
        <w:rPr>
          <w:lang w:val="fr-FR"/>
        </w:rPr>
      </w:pPr>
    </w:p>
    <w:p w:rsidR="005B4022" w:rsidRPr="003711CA" w:rsidRDefault="005B4022" w:rsidP="005B4022">
      <w:pPr>
        <w:spacing w:after="0"/>
        <w:rPr>
          <w:lang w:val="fr-FR"/>
        </w:rPr>
      </w:pPr>
    </w:p>
    <w:p w:rsidR="005208FE" w:rsidRPr="003711CA" w:rsidRDefault="005208FE" w:rsidP="00BD5BAC">
      <w:pPr>
        <w:pStyle w:val="Inhopg2"/>
        <w:rPr>
          <w:lang w:val="fr-FR"/>
        </w:rPr>
      </w:pPr>
      <w:r w:rsidRPr="003711CA">
        <w:rPr>
          <w:lang w:val="fr-FR"/>
        </w:rPr>
        <w:t>Raison d’être</w:t>
      </w:r>
    </w:p>
    <w:p w:rsidR="005208FE" w:rsidRPr="00C54873" w:rsidRDefault="003711CA" w:rsidP="00C54873">
      <w:pPr>
        <w:spacing w:after="120" w:line="240" w:lineRule="auto"/>
        <w:rPr>
          <w:color w:val="FFFFFF" w:themeColor="background1"/>
          <w:sz w:val="28"/>
          <w:szCs w:val="28"/>
          <w:lang w:val="fr-FR"/>
        </w:rPr>
      </w:pPr>
      <w:r w:rsidRPr="003711CA">
        <w:rPr>
          <w:lang w:val="fr-FR"/>
        </w:rPr>
        <w:t>Développer son expertise dans une matière et l'apporter aux instances administratives et politiques afin de les soutenir dans la prise de décisions et la réa</w:t>
      </w:r>
      <w:r>
        <w:rPr>
          <w:lang w:val="fr-FR"/>
        </w:rPr>
        <w:t>lisation des lignes politiques.</w:t>
      </w:r>
      <w:r w:rsidR="00C54873">
        <w:rPr>
          <w:color w:val="auto"/>
          <w:lang w:val="fr-FR"/>
        </w:rPr>
        <w:br/>
      </w:r>
      <w:r w:rsidR="00C54873">
        <w:rPr>
          <w:color w:val="auto"/>
          <w:lang w:val="fr-FR"/>
        </w:rPr>
        <w:br/>
      </w:r>
      <w:r w:rsidR="00C54873">
        <w:rPr>
          <w:color w:val="auto"/>
          <w:lang w:val="fr-FR"/>
        </w:rPr>
        <w:br/>
      </w:r>
      <w:r w:rsidR="005208FE" w:rsidRPr="00C54873">
        <w:rPr>
          <w:color w:val="FFFFFF" w:themeColor="background1"/>
          <w:sz w:val="28"/>
          <w:szCs w:val="28"/>
          <w:lang w:val="fr-FR"/>
        </w:rPr>
        <w:t>Finalités</w:t>
      </w:r>
    </w:p>
    <w:p w:rsidR="005208FE" w:rsidRPr="00C54873" w:rsidRDefault="005208FE" w:rsidP="004A487A">
      <w:pPr>
        <w:rPr>
          <w:color w:val="auto"/>
          <w:lang w:val="fr-FR"/>
        </w:rPr>
      </w:pPr>
      <w:r w:rsidRPr="00C54873">
        <w:rPr>
          <w:color w:val="auto"/>
          <w:lang w:val="fr-FR"/>
        </w:rPr>
        <w:t>En tant qu</w:t>
      </w:r>
      <w:r w:rsidR="003711CA" w:rsidRPr="00C54873">
        <w:rPr>
          <w:color w:val="auto"/>
          <w:lang w:val="fr-FR"/>
        </w:rPr>
        <w:t xml:space="preserve">e </w:t>
      </w:r>
      <w:r w:rsidR="003711CA" w:rsidRPr="00C54873">
        <w:rPr>
          <w:b/>
          <w:color w:val="auto"/>
          <w:lang w:val="fr-FR"/>
        </w:rPr>
        <w:t xml:space="preserve">conseiller thématique </w:t>
      </w:r>
    </w:p>
    <w:p w:rsidR="003711CA" w:rsidRPr="003711CA" w:rsidRDefault="003711CA" w:rsidP="003711CA">
      <w:pPr>
        <w:ind w:left="284"/>
        <w:rPr>
          <w:lang w:val="fr-FR"/>
        </w:rPr>
      </w:pPr>
      <w:r w:rsidRPr="003711CA">
        <w:rPr>
          <w:lang w:val="fr-FR"/>
        </w:rPr>
        <w:t>préparer des recommandations sur des questions liées à la matière sur demande afin de soutenir les instances administratives et politiques dans la prise de décisions.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  <w:bookmarkStart w:id="6" w:name="_GoBack"/>
      <w:bookmarkEnd w:id="6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3711CA">
        <w:rPr>
          <w:b/>
          <w:color w:val="008BAC" w:themeColor="text1"/>
        </w:rPr>
        <w:t>analyste</w:t>
      </w:r>
      <w:proofErr w:type="spellEnd"/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collecter les données dans la matière, établir des liens et les intégrer dans un ensemble cohérent afin de formuler des conclusions et proposer des actions.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="003711CA">
        <w:rPr>
          <w:b/>
          <w:color w:val="008BAC" w:themeColor="text1"/>
          <w:lang w:val="fr-FR"/>
        </w:rPr>
        <w:t>développeur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améliorer de façon continue des instruments, des méthodes et/ou des textes réglementaires afin de contribuer à la réalisation des lignes politiques dans la matière.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 xml:space="preserve">support </w:t>
      </w:r>
      <w:proofErr w:type="spellStart"/>
      <w:r w:rsidR="003711CA">
        <w:rPr>
          <w:b/>
          <w:color w:val="008BAC" w:themeColor="text1"/>
        </w:rPr>
        <w:t>thématique</w:t>
      </w:r>
      <w:proofErr w:type="spellEnd"/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>représentant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entretenir des relations avec des experts et agir comme interlocuteur pour la matière afin de faire connaître la position du service, de l'organisation ou de la Belgique.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Pr="003711CA">
        <w:rPr>
          <w:b/>
          <w:color w:val="008BAC" w:themeColor="text1"/>
          <w:lang w:val="fr-FR"/>
        </w:rPr>
        <w:t>gestionnaire de connaissances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>développer ses connaissances et se tenir informé de l'évolution dans la matière afin de disposer de connaissances actualisées et contribuer à leur diffusion au sein de l'organisation.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711C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711C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11CA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4873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2D8B-A65D-4484-A8C9-AAA79769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1674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THEMATIQUES – A1</dc:title>
  <dc:creator>Matthieu Mauroit</dc:creator>
  <cp:lastModifiedBy>Depoorter Ann</cp:lastModifiedBy>
  <cp:revision>3</cp:revision>
  <cp:lastPrinted>2012-06-25T13:43:00Z</cp:lastPrinted>
  <dcterms:created xsi:type="dcterms:W3CDTF">2017-06-06T12:52:00Z</dcterms:created>
  <dcterms:modified xsi:type="dcterms:W3CDTF">2017-06-20T06:44:00Z</dcterms:modified>
</cp:coreProperties>
</file>